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C" w:rsidRPr="00A36BAC" w:rsidRDefault="00A36BAC" w:rsidP="00A36BAC">
      <w:pPr>
        <w:shd w:val="clear" w:color="auto" w:fill="FFFFFF"/>
        <w:spacing w:before="300" w:after="0" w:line="51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</w:pP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Bộ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Y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tế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khuyến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cáo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thực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hiện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biện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pháp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phòng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ngừa</w:t>
      </w:r>
      <w:proofErr w:type="spellEnd"/>
      <w:r w:rsidRPr="00A36BAC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virus corona</w:t>
      </w:r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Bộ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Y </w:t>
      </w:r>
      <w:proofErr w:type="spellStart"/>
      <w:r w:rsidRPr="00A36BAC">
        <w:rPr>
          <w:rFonts w:eastAsia="Times New Roman" w:cs="Times New Roman"/>
          <w:sz w:val="29"/>
          <w:szCs w:val="29"/>
        </w:rPr>
        <w:t>tế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biết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triệu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chứng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biểu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hiện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của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nhiễm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virus Corona </w:t>
      </w:r>
      <w:proofErr w:type="spellStart"/>
      <w:r w:rsidRPr="00A36BAC">
        <w:rPr>
          <w:rFonts w:eastAsia="Times New Roman" w:cs="Times New Roman"/>
          <w:sz w:val="29"/>
          <w:szCs w:val="29"/>
        </w:rPr>
        <w:t>gồm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chảy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nước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mũi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ho, </w:t>
      </w:r>
      <w:proofErr w:type="spellStart"/>
      <w:r w:rsidRPr="00A36BAC">
        <w:rPr>
          <w:rFonts w:eastAsia="Times New Roman" w:cs="Times New Roman"/>
          <w:sz w:val="29"/>
          <w:szCs w:val="29"/>
        </w:rPr>
        <w:t>đau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họng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thể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đau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đầu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sốt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triệu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chứng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này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thể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kéo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dài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trong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vài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ngày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Với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những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người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hệ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miễn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dịch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yếu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người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cao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tuổi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trẻ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em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khả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năng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nhiễm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bệnh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cao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hơn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Bệnh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tiến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triển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nặng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sẽ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dẫn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đến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viêm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phổi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suy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hô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hấp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Nếu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không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điều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trị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kịp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thời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sẽ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dẫn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đến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tử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vong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Hiện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nay </w:t>
      </w:r>
      <w:proofErr w:type="spellStart"/>
      <w:r w:rsidRPr="00A36BAC">
        <w:rPr>
          <w:rFonts w:eastAsia="Times New Roman" w:cs="Times New Roman"/>
          <w:sz w:val="29"/>
          <w:szCs w:val="29"/>
        </w:rPr>
        <w:t>chưa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vắc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xin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phòng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bệnh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thuốc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điều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trị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đặc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hiệu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  <w:proofErr w:type="gramEnd"/>
    </w:p>
    <w:p w:rsidR="00A36BAC" w:rsidRPr="00A36BAC" w:rsidRDefault="00A36BAC" w:rsidP="00A36BAC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9"/>
          <w:szCs w:val="29"/>
        </w:rPr>
      </w:pPr>
      <w:proofErr w:type="spellStart"/>
      <w:r w:rsidRPr="00A36BAC">
        <w:rPr>
          <w:rFonts w:eastAsia="Times New Roman" w:cs="Times New Roman"/>
          <w:sz w:val="29"/>
          <w:szCs w:val="29"/>
        </w:rPr>
        <w:t>Bộ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Y </w:t>
      </w:r>
      <w:proofErr w:type="spellStart"/>
      <w:r w:rsidRPr="00A36BAC">
        <w:rPr>
          <w:rFonts w:eastAsia="Times New Roman" w:cs="Times New Roman"/>
          <w:sz w:val="29"/>
          <w:szCs w:val="29"/>
        </w:rPr>
        <w:t>tế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khuyến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thực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hiện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một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số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biện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pháp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phòng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ngừa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virus Corona:</w:t>
      </w:r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>- </w:t>
      </w:r>
      <w:proofErr w:type="spellStart"/>
      <w:r w:rsidRPr="00A36BAC">
        <w:rPr>
          <w:rFonts w:eastAsia="Times New Roman" w:cs="Times New Roman"/>
          <w:sz w:val="29"/>
          <w:szCs w:val="29"/>
        </w:rPr>
        <w:t>Sử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dụng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khẩu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trang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đúng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cách</w:t>
      </w:r>
      <w:proofErr w:type="spellEnd"/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 xml:space="preserve">- </w:t>
      </w:r>
      <w:proofErr w:type="spellStart"/>
      <w:r w:rsidRPr="00A36BAC">
        <w:rPr>
          <w:rFonts w:eastAsia="Times New Roman" w:cs="Times New Roman"/>
          <w:sz w:val="29"/>
          <w:szCs w:val="29"/>
        </w:rPr>
        <w:t>Tránh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tiếp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xúc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quá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gần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với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người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bị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sốt</w:t>
      </w:r>
      <w:proofErr w:type="spellEnd"/>
      <w:r w:rsidRPr="00A36BAC">
        <w:rPr>
          <w:rFonts w:eastAsia="Times New Roman" w:cs="Times New Roman"/>
          <w:sz w:val="29"/>
          <w:szCs w:val="29"/>
        </w:rPr>
        <w:t>/ho.</w:t>
      </w:r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 xml:space="preserve">- </w:t>
      </w:r>
      <w:proofErr w:type="spellStart"/>
      <w:r w:rsidRPr="00A36BAC">
        <w:rPr>
          <w:rFonts w:eastAsia="Times New Roman" w:cs="Times New Roman"/>
          <w:sz w:val="29"/>
          <w:szCs w:val="29"/>
        </w:rPr>
        <w:t>Rửa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tay</w:t>
      </w:r>
      <w:proofErr w:type="spellEnd"/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thường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xuyên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với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xà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phòng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nước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sạch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; </w:t>
      </w:r>
      <w:proofErr w:type="spellStart"/>
      <w:r w:rsidRPr="00A36BAC">
        <w:rPr>
          <w:rFonts w:eastAsia="Times New Roman" w:cs="Times New Roman"/>
          <w:sz w:val="29"/>
          <w:szCs w:val="29"/>
        </w:rPr>
        <w:t>hoặc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loại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nước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rửa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tay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chứa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cồn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</w:p>
    <w:p w:rsidR="00A36BAC" w:rsidRPr="00A36BAC" w:rsidRDefault="00A36BAC" w:rsidP="00A36BAC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 xml:space="preserve">- </w:t>
      </w:r>
      <w:proofErr w:type="spellStart"/>
      <w:r w:rsidRPr="00A36BAC">
        <w:rPr>
          <w:rFonts w:eastAsia="Times New Roman" w:cs="Times New Roman"/>
          <w:sz w:val="29"/>
          <w:szCs w:val="29"/>
        </w:rPr>
        <w:t>Chỉ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sử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dụng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loại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thực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phẩm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được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nấu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chín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đảm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bảo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gramStart"/>
      <w:r w:rsidRPr="00A36BAC">
        <w:rPr>
          <w:rFonts w:eastAsia="Times New Roman" w:cs="Times New Roman"/>
          <w:sz w:val="29"/>
          <w:szCs w:val="29"/>
        </w:rPr>
        <w:t>an</w:t>
      </w:r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toàn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thực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phẩm</w:t>
      </w:r>
      <w:proofErr w:type="spellEnd"/>
      <w:r w:rsidRPr="00A36BAC">
        <w:rPr>
          <w:rFonts w:eastAsia="Times New Roman" w:cs="Times New Roman"/>
          <w:sz w:val="29"/>
          <w:szCs w:val="29"/>
        </w:rPr>
        <w:t>.</w:t>
      </w:r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>- </w:t>
      </w:r>
      <w:proofErr w:type="spellStart"/>
      <w:r w:rsidRPr="00A36BAC">
        <w:rPr>
          <w:rFonts w:eastAsia="Times New Roman" w:cs="Times New Roman"/>
          <w:sz w:val="29"/>
          <w:szCs w:val="29"/>
        </w:rPr>
        <w:t>Tránh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tiếp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xúc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quá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gần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với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loại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động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vật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nuôi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hoặc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hoang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dã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dù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là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động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vật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sống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bị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ốm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hay </w:t>
      </w:r>
      <w:proofErr w:type="spellStart"/>
      <w:r w:rsidRPr="00A36BAC">
        <w:rPr>
          <w:rFonts w:eastAsia="Times New Roman" w:cs="Times New Roman"/>
          <w:sz w:val="29"/>
          <w:szCs w:val="29"/>
        </w:rPr>
        <w:t>đã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chết</w:t>
      </w:r>
      <w:proofErr w:type="spellEnd"/>
      <w:r w:rsidRPr="00A36BAC">
        <w:rPr>
          <w:rFonts w:eastAsia="Times New Roman" w:cs="Times New Roman"/>
          <w:sz w:val="29"/>
          <w:szCs w:val="29"/>
        </w:rPr>
        <w:t>…</w:t>
      </w:r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>- </w:t>
      </w:r>
      <w:proofErr w:type="spellStart"/>
      <w:r w:rsidRPr="00A36BAC">
        <w:rPr>
          <w:rFonts w:eastAsia="Times New Roman" w:cs="Times New Roman"/>
          <w:sz w:val="29"/>
          <w:szCs w:val="29"/>
        </w:rPr>
        <w:t>Chủ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động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tìm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đến</w:t>
      </w:r>
      <w:bookmarkStart w:id="0" w:name="_GoBack"/>
      <w:bookmarkEnd w:id="0"/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cơ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sở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y </w:t>
      </w:r>
      <w:proofErr w:type="spellStart"/>
      <w:r w:rsidRPr="00A36BAC">
        <w:rPr>
          <w:rFonts w:eastAsia="Times New Roman" w:cs="Times New Roman"/>
          <w:sz w:val="29"/>
          <w:szCs w:val="29"/>
        </w:rPr>
        <w:t>tế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nếu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bạn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bị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ốm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, </w:t>
      </w:r>
      <w:proofErr w:type="spellStart"/>
      <w:r w:rsidRPr="00A36BAC">
        <w:rPr>
          <w:rFonts w:eastAsia="Times New Roman" w:cs="Times New Roman"/>
          <w:sz w:val="29"/>
          <w:szCs w:val="29"/>
        </w:rPr>
        <w:t>sốt</w:t>
      </w:r>
      <w:proofErr w:type="spellEnd"/>
    </w:p>
    <w:p w:rsidR="00A36BAC" w:rsidRPr="00A36BAC" w:rsidRDefault="00A36BAC" w:rsidP="00A36BAC">
      <w:pPr>
        <w:shd w:val="clear" w:color="auto" w:fill="FFFFFF"/>
        <w:spacing w:before="315" w:after="315" w:line="390" w:lineRule="atLeast"/>
        <w:jc w:val="both"/>
        <w:rPr>
          <w:rFonts w:eastAsia="Times New Roman" w:cs="Times New Roman"/>
          <w:sz w:val="29"/>
          <w:szCs w:val="29"/>
        </w:rPr>
      </w:pPr>
      <w:r w:rsidRPr="00A36BAC">
        <w:rPr>
          <w:rFonts w:eastAsia="Times New Roman" w:cs="Times New Roman"/>
          <w:sz w:val="29"/>
          <w:szCs w:val="29"/>
        </w:rPr>
        <w:t>- </w:t>
      </w:r>
      <w:proofErr w:type="spellStart"/>
      <w:r w:rsidRPr="00A36BAC">
        <w:rPr>
          <w:rFonts w:eastAsia="Times New Roman" w:cs="Times New Roman"/>
          <w:sz w:val="29"/>
          <w:szCs w:val="29"/>
        </w:rPr>
        <w:t>Nếu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có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các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triệu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chứng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ho, </w:t>
      </w:r>
      <w:proofErr w:type="spellStart"/>
      <w:r w:rsidRPr="00A36BAC">
        <w:rPr>
          <w:rFonts w:eastAsia="Times New Roman" w:cs="Times New Roman"/>
          <w:sz w:val="29"/>
          <w:szCs w:val="29"/>
        </w:rPr>
        <w:t>sốt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… </w:t>
      </w:r>
      <w:proofErr w:type="spellStart"/>
      <w:r w:rsidRPr="00A36BAC">
        <w:rPr>
          <w:rFonts w:eastAsia="Times New Roman" w:cs="Times New Roman"/>
          <w:sz w:val="29"/>
          <w:szCs w:val="29"/>
        </w:rPr>
        <w:t>bạn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nên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tránh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lại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hoặc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du </w:t>
      </w:r>
      <w:proofErr w:type="spellStart"/>
      <w:r w:rsidRPr="00A36BAC">
        <w:rPr>
          <w:rFonts w:eastAsia="Times New Roman" w:cs="Times New Roman"/>
          <w:sz w:val="29"/>
          <w:szCs w:val="29"/>
        </w:rPr>
        <w:t>lịch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nhằm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tránh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lây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proofErr w:type="gramStart"/>
      <w:r w:rsidRPr="00A36BAC">
        <w:rPr>
          <w:rFonts w:eastAsia="Times New Roman" w:cs="Times New Roman"/>
          <w:sz w:val="29"/>
          <w:szCs w:val="29"/>
        </w:rPr>
        <w:t>lan</w:t>
      </w:r>
      <w:proofErr w:type="spellEnd"/>
      <w:proofErr w:type="gram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bệnh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viêm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đường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hô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hấp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cấp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do </w:t>
      </w:r>
      <w:proofErr w:type="spellStart"/>
      <w:r w:rsidRPr="00A36BAC">
        <w:rPr>
          <w:rFonts w:eastAsia="Times New Roman" w:cs="Times New Roman"/>
          <w:sz w:val="29"/>
          <w:szCs w:val="29"/>
        </w:rPr>
        <w:t>chủng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mới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</w:t>
      </w:r>
      <w:proofErr w:type="spellStart"/>
      <w:r w:rsidRPr="00A36BAC">
        <w:rPr>
          <w:rFonts w:eastAsia="Times New Roman" w:cs="Times New Roman"/>
          <w:sz w:val="29"/>
          <w:szCs w:val="29"/>
        </w:rPr>
        <w:t>của</w:t>
      </w:r>
      <w:proofErr w:type="spellEnd"/>
      <w:r w:rsidRPr="00A36BAC">
        <w:rPr>
          <w:rFonts w:eastAsia="Times New Roman" w:cs="Times New Roman"/>
          <w:sz w:val="29"/>
          <w:szCs w:val="29"/>
        </w:rPr>
        <w:t xml:space="preserve"> virus Corona.</w:t>
      </w:r>
    </w:p>
    <w:p w:rsidR="006F740A" w:rsidRPr="00A36BAC" w:rsidRDefault="006F740A"/>
    <w:sectPr w:rsidR="006F740A" w:rsidRPr="00A36BAC" w:rsidSect="00052419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06B"/>
    <w:multiLevelType w:val="multilevel"/>
    <w:tmpl w:val="AA9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AC"/>
    <w:rsid w:val="00052419"/>
    <w:rsid w:val="006F740A"/>
    <w:rsid w:val="009E1964"/>
    <w:rsid w:val="00A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6583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3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2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13015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18548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69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HoaiGiang</dc:creator>
  <cp:lastModifiedBy>HoaiGiang</cp:lastModifiedBy>
  <cp:revision>1</cp:revision>
  <dcterms:created xsi:type="dcterms:W3CDTF">2020-01-30T09:17:00Z</dcterms:created>
  <dcterms:modified xsi:type="dcterms:W3CDTF">2020-01-30T09:18:00Z</dcterms:modified>
</cp:coreProperties>
</file>